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98D3" w14:textId="77777777" w:rsidR="0038303C" w:rsidRPr="00421625" w:rsidRDefault="00AF4285" w:rsidP="00421625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6B0D91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02A6D4C8" w14:textId="69247F03" w:rsidR="0038303C" w:rsidRDefault="0038303C" w:rsidP="0038303C">
                  <w:pPr>
                    <w:pStyle w:val="GvdeMetni"/>
                    <w:spacing w:before="1"/>
                    <w:ind w:left="1324" w:right="1324"/>
                    <w:jc w:val="center"/>
                  </w:pPr>
                  <w:r>
                    <w:t xml:space="preserve">BEYİN VE SİNİR CERRAHİSİ </w:t>
                  </w:r>
                </w:p>
                <w:p w14:paraId="553DBAEC" w14:textId="672BFBC9" w:rsidR="0038303C" w:rsidRDefault="0038303C" w:rsidP="0038303C">
                  <w:pPr>
                    <w:pStyle w:val="GvdeMetni"/>
                    <w:spacing w:before="1"/>
                    <w:ind w:left="1324" w:right="1324"/>
                    <w:jc w:val="center"/>
                  </w:pPr>
                  <w:r>
                    <w:t>(DÖNEM 5)</w:t>
                  </w:r>
                </w:p>
              </w:txbxContent>
            </v:textbox>
            <w10:anchorlock/>
          </v:shape>
        </w:pict>
      </w:r>
    </w:p>
    <w:p w14:paraId="3B5D3628" w14:textId="77777777" w:rsidR="00F00CDA" w:rsidRPr="00421625" w:rsidRDefault="00F00CDA" w:rsidP="00421625">
      <w:pPr>
        <w:spacing w:line="360" w:lineRule="auto"/>
        <w:rPr>
          <w:b/>
        </w:rPr>
      </w:pPr>
    </w:p>
    <w:p w14:paraId="73183B7E" w14:textId="77777777" w:rsidR="00951455" w:rsidRPr="00421625" w:rsidRDefault="00951455" w:rsidP="00421625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00CDA" w:rsidRPr="00421625" w14:paraId="3B5D362A" w14:textId="77777777" w:rsidTr="001F3AFA">
        <w:trPr>
          <w:trHeight w:val="455"/>
        </w:trPr>
        <w:tc>
          <w:tcPr>
            <w:tcW w:w="9212" w:type="dxa"/>
            <w:gridSpan w:val="2"/>
            <w:shd w:val="clear" w:color="auto" w:fill="94B3D6"/>
          </w:tcPr>
          <w:p w14:paraId="3B5D3629" w14:textId="57E2846C" w:rsidR="00F00CDA" w:rsidRPr="00421625" w:rsidRDefault="008A7754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A7754">
              <w:rPr>
                <w:b/>
              </w:rPr>
              <w:t>AMAÇ(LAR)</w:t>
            </w:r>
          </w:p>
        </w:tc>
      </w:tr>
      <w:tr w:rsidR="00F00CDA" w:rsidRPr="00421625" w14:paraId="3B5D362D" w14:textId="77777777">
        <w:trPr>
          <w:trHeight w:val="2397"/>
        </w:trPr>
        <w:tc>
          <w:tcPr>
            <w:tcW w:w="674" w:type="dxa"/>
          </w:tcPr>
          <w:p w14:paraId="3B5D362B" w14:textId="77777777" w:rsidR="00F00CDA" w:rsidRPr="00421625" w:rsidRDefault="008C0A24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1</w:t>
            </w:r>
          </w:p>
        </w:tc>
        <w:tc>
          <w:tcPr>
            <w:tcW w:w="8538" w:type="dxa"/>
          </w:tcPr>
          <w:p w14:paraId="3B5D362C" w14:textId="298C76FC" w:rsidR="00607322" w:rsidRPr="00421625" w:rsidRDefault="00681525" w:rsidP="00421625">
            <w:pPr>
              <w:pStyle w:val="TableParagraph"/>
              <w:spacing w:line="360" w:lineRule="auto"/>
              <w:ind w:right="96"/>
              <w:jc w:val="both"/>
            </w:pPr>
            <w:r w:rsidRPr="00421625">
              <w:t xml:space="preserve">Bu stajda öğrencilerin </w:t>
            </w:r>
            <w:r w:rsidR="008C0A24" w:rsidRPr="00421625">
              <w:t>Ulusal ÇEP kapsamında beyin ve sinir cerrahisinde sık karşılaşılan hastalıkların belirtileri ve bulgularını değerlendi</w:t>
            </w:r>
            <w:r w:rsidR="0066209E" w:rsidRPr="00421625">
              <w:t>rebilme</w:t>
            </w:r>
            <w:r w:rsidR="00620E77" w:rsidRPr="00421625">
              <w:t>leri</w:t>
            </w:r>
            <w:r w:rsidR="008C0A24" w:rsidRPr="00421625">
              <w:t>, birinci basamak koşullarında tanı koy</w:t>
            </w:r>
            <w:r w:rsidR="0066209E" w:rsidRPr="00421625">
              <w:t>abilme</w:t>
            </w:r>
            <w:r w:rsidR="00620E77" w:rsidRPr="00421625">
              <w:t>leri</w:t>
            </w:r>
            <w:r w:rsidR="008C0A24" w:rsidRPr="00421625">
              <w:t>, tedavi planı oluştur</w:t>
            </w:r>
            <w:r w:rsidR="0066209E" w:rsidRPr="00421625">
              <w:t>abilme</w:t>
            </w:r>
            <w:r w:rsidR="00620E77" w:rsidRPr="00421625">
              <w:t>leri</w:t>
            </w:r>
            <w:r w:rsidR="008C0A24" w:rsidRPr="00421625">
              <w:t>/ uygulama</w:t>
            </w:r>
            <w:r w:rsidR="00AE44EF" w:rsidRPr="00421625">
              <w:t>lar yapabilmeleri</w:t>
            </w:r>
            <w:r w:rsidR="008C0A24" w:rsidRPr="00421625">
              <w:t>/ izle</w:t>
            </w:r>
            <w:r w:rsidR="00AE44EF" w:rsidRPr="00421625">
              <w:t>yebilmeleri</w:t>
            </w:r>
            <w:r w:rsidR="008C0A24" w:rsidRPr="00421625">
              <w:t>, gerektiğinde acil müdahale yap</w:t>
            </w:r>
            <w:r w:rsidR="00AE44EF" w:rsidRPr="00421625">
              <w:t>abilmeleri</w:t>
            </w:r>
            <w:r w:rsidR="008C0A24" w:rsidRPr="00421625">
              <w:t xml:space="preserve"> veya nöroşirurji uzmanına sevkini sağla</w:t>
            </w:r>
            <w:r w:rsidR="00AE44EF" w:rsidRPr="00421625">
              <w:t>yabilmeleri</w:t>
            </w:r>
            <w:r w:rsidR="008C0A24" w:rsidRPr="00421625">
              <w:t xml:space="preserve"> konusunda yeterli bilgi, becerileri ve tutumları </w:t>
            </w:r>
            <w:r w:rsidR="00607322" w:rsidRPr="00421625">
              <w:t>kazanmaları amaçlanmaktadır</w:t>
            </w:r>
            <w:r w:rsidRPr="00421625">
              <w:t xml:space="preserve">. </w:t>
            </w:r>
          </w:p>
        </w:tc>
      </w:tr>
    </w:tbl>
    <w:p w14:paraId="3B5D362E" w14:textId="77777777" w:rsidR="00F00CDA" w:rsidRPr="00421625" w:rsidRDefault="00F00CDA" w:rsidP="00421625">
      <w:pPr>
        <w:spacing w:line="360" w:lineRule="auto"/>
        <w:rPr>
          <w:b/>
        </w:rPr>
      </w:pPr>
    </w:p>
    <w:p w14:paraId="3B5D362F" w14:textId="77777777" w:rsidR="00F00CDA" w:rsidRPr="00421625" w:rsidRDefault="00F00CDA" w:rsidP="00421625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203945" w:rsidRPr="00421625" w14:paraId="12CBF30F" w14:textId="77777777" w:rsidTr="00860A2B">
        <w:trPr>
          <w:trHeight w:val="547"/>
        </w:trPr>
        <w:tc>
          <w:tcPr>
            <w:tcW w:w="9212" w:type="dxa"/>
            <w:gridSpan w:val="2"/>
            <w:shd w:val="clear" w:color="auto" w:fill="94B3D6"/>
          </w:tcPr>
          <w:p w14:paraId="043F7DDB" w14:textId="6CA572B6" w:rsidR="00203945" w:rsidRPr="00421625" w:rsidRDefault="004B4334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B4334">
              <w:rPr>
                <w:b/>
              </w:rPr>
              <w:t xml:space="preserve">ÖĞRENİM </w:t>
            </w:r>
            <w:proofErr w:type="gramStart"/>
            <w:r w:rsidRPr="004B4334">
              <w:rPr>
                <w:b/>
              </w:rPr>
              <w:t>HEDEF(</w:t>
            </w:r>
            <w:proofErr w:type="gramEnd"/>
            <w:r w:rsidRPr="004B4334">
              <w:rPr>
                <w:b/>
              </w:rPr>
              <w:t>LER)İ</w:t>
            </w:r>
          </w:p>
        </w:tc>
      </w:tr>
      <w:tr w:rsidR="00203945" w:rsidRPr="00421625" w14:paraId="0083E75E" w14:textId="77777777" w:rsidTr="003F30F8">
        <w:trPr>
          <w:trHeight w:val="552"/>
        </w:trPr>
        <w:tc>
          <w:tcPr>
            <w:tcW w:w="674" w:type="dxa"/>
          </w:tcPr>
          <w:p w14:paraId="35383847" w14:textId="77777777" w:rsidR="00203945" w:rsidRPr="00421625" w:rsidRDefault="00203945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1</w:t>
            </w:r>
          </w:p>
        </w:tc>
        <w:tc>
          <w:tcPr>
            <w:tcW w:w="8538" w:type="dxa"/>
          </w:tcPr>
          <w:p w14:paraId="48D3CD9D" w14:textId="57CA5E65" w:rsidR="00203945" w:rsidRPr="00421625" w:rsidRDefault="00203945" w:rsidP="00421625">
            <w:pPr>
              <w:pStyle w:val="TableParagraph"/>
              <w:spacing w:line="360" w:lineRule="auto"/>
            </w:pPr>
            <w:r w:rsidRPr="00421625">
              <w:t xml:space="preserve">Acil </w:t>
            </w:r>
            <w:proofErr w:type="spellStart"/>
            <w:r w:rsidRPr="00421625">
              <w:t>nöroşirürjikal</w:t>
            </w:r>
            <w:proofErr w:type="spellEnd"/>
            <w:r w:rsidRPr="00421625">
              <w:t xml:space="preserve"> girişim gerektiren hastalıkları acil serviste tanı koyabilme</w:t>
            </w:r>
            <w:r w:rsidR="000275CC" w:rsidRPr="00421625">
              <w:t>.</w:t>
            </w:r>
          </w:p>
        </w:tc>
      </w:tr>
      <w:tr w:rsidR="00203945" w:rsidRPr="00421625" w14:paraId="6F718934" w14:textId="77777777" w:rsidTr="003F30F8">
        <w:trPr>
          <w:trHeight w:val="688"/>
        </w:trPr>
        <w:tc>
          <w:tcPr>
            <w:tcW w:w="674" w:type="dxa"/>
          </w:tcPr>
          <w:p w14:paraId="5F4FA0C4" w14:textId="77777777" w:rsidR="00203945" w:rsidRPr="00421625" w:rsidRDefault="00203945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2</w:t>
            </w:r>
          </w:p>
        </w:tc>
        <w:tc>
          <w:tcPr>
            <w:tcW w:w="8538" w:type="dxa"/>
          </w:tcPr>
          <w:p w14:paraId="403FECF0" w14:textId="09942B87" w:rsidR="00203945" w:rsidRPr="00421625" w:rsidRDefault="00203945" w:rsidP="00421625">
            <w:pPr>
              <w:pStyle w:val="TableParagraph"/>
              <w:spacing w:line="360" w:lineRule="auto"/>
            </w:pPr>
            <w:r w:rsidRPr="00421625">
              <w:t>Nöroşirurjiye ilişkin acil durumlara ilk müdahaleyi yap</w:t>
            </w:r>
            <w:r w:rsidR="006C3EF8" w:rsidRPr="00421625">
              <w:t>abilme</w:t>
            </w:r>
            <w:r w:rsidRPr="00421625">
              <w:t xml:space="preserve"> ve uygun şekilde</w:t>
            </w:r>
            <w:r w:rsidR="006C3EF8" w:rsidRPr="00421625">
              <w:t xml:space="preserve"> </w:t>
            </w:r>
            <w:r w:rsidRPr="00421625">
              <w:t xml:space="preserve">sevk </w:t>
            </w:r>
            <w:r w:rsidR="006C3EF8" w:rsidRPr="00421625">
              <w:t>edebilme</w:t>
            </w:r>
            <w:r w:rsidR="000275CC" w:rsidRPr="00421625">
              <w:t>.</w:t>
            </w:r>
          </w:p>
        </w:tc>
      </w:tr>
      <w:tr w:rsidR="00203945" w:rsidRPr="00421625" w14:paraId="22265A58" w14:textId="77777777" w:rsidTr="00421625">
        <w:trPr>
          <w:trHeight w:val="696"/>
        </w:trPr>
        <w:tc>
          <w:tcPr>
            <w:tcW w:w="674" w:type="dxa"/>
          </w:tcPr>
          <w:p w14:paraId="71A97DCF" w14:textId="77777777" w:rsidR="00203945" w:rsidRPr="00421625" w:rsidRDefault="00203945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3</w:t>
            </w:r>
          </w:p>
        </w:tc>
        <w:tc>
          <w:tcPr>
            <w:tcW w:w="8538" w:type="dxa"/>
          </w:tcPr>
          <w:p w14:paraId="0E4C5A06" w14:textId="14567D90" w:rsidR="00203945" w:rsidRPr="00421625" w:rsidRDefault="00203945" w:rsidP="00421625">
            <w:pPr>
              <w:pStyle w:val="TableParagraph"/>
              <w:spacing w:line="360" w:lineRule="auto"/>
              <w:ind w:right="101"/>
              <w:jc w:val="both"/>
            </w:pPr>
            <w:proofErr w:type="spellStart"/>
            <w:r w:rsidRPr="00421625">
              <w:t>İntrakranial</w:t>
            </w:r>
            <w:proofErr w:type="spellEnd"/>
            <w:r w:rsidRPr="00421625">
              <w:t xml:space="preserve"> kanama, omurga yaralanmaları ve </w:t>
            </w:r>
            <w:proofErr w:type="spellStart"/>
            <w:r w:rsidRPr="00421625">
              <w:t>intrakranial</w:t>
            </w:r>
            <w:proofErr w:type="spellEnd"/>
            <w:r w:rsidRPr="00421625">
              <w:t xml:space="preserve"> yer kaplayan lezyonların sebep olduğu kliniği tan</w:t>
            </w:r>
            <w:r w:rsidR="00F20523" w:rsidRPr="00421625">
              <w:t>ıyabilme</w:t>
            </w:r>
            <w:r w:rsidRPr="00421625">
              <w:t>, tanı koyabilme ve ayırıcı tanı yapabilme</w:t>
            </w:r>
            <w:r w:rsidR="000275CC" w:rsidRPr="00421625">
              <w:t>.</w:t>
            </w:r>
          </w:p>
        </w:tc>
      </w:tr>
      <w:tr w:rsidR="00203945" w:rsidRPr="00421625" w14:paraId="2DED5DA0" w14:textId="77777777" w:rsidTr="00421625">
        <w:trPr>
          <w:trHeight w:val="850"/>
        </w:trPr>
        <w:tc>
          <w:tcPr>
            <w:tcW w:w="674" w:type="dxa"/>
          </w:tcPr>
          <w:p w14:paraId="3464A45B" w14:textId="77777777" w:rsidR="00203945" w:rsidRPr="00421625" w:rsidRDefault="00203945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4</w:t>
            </w:r>
          </w:p>
        </w:tc>
        <w:tc>
          <w:tcPr>
            <w:tcW w:w="8538" w:type="dxa"/>
          </w:tcPr>
          <w:p w14:paraId="14020E5A" w14:textId="551BB489" w:rsidR="00203945" w:rsidRPr="00421625" w:rsidRDefault="00203945" w:rsidP="00421625">
            <w:pPr>
              <w:pStyle w:val="TableParagraph"/>
              <w:spacing w:line="360" w:lineRule="auto"/>
            </w:pPr>
            <w:r w:rsidRPr="00421625">
              <w:t>Bu hastalarda ilk yardımı, cerrahi tedavi zamanlamasını ve acil cerrahi seçeneklerini açıklayabilme</w:t>
            </w:r>
            <w:r w:rsidR="000275CC" w:rsidRPr="00421625">
              <w:t>.</w:t>
            </w:r>
          </w:p>
        </w:tc>
      </w:tr>
      <w:tr w:rsidR="00203945" w:rsidRPr="00421625" w14:paraId="093409EE" w14:textId="77777777" w:rsidTr="00421625">
        <w:trPr>
          <w:trHeight w:val="267"/>
        </w:trPr>
        <w:tc>
          <w:tcPr>
            <w:tcW w:w="674" w:type="dxa"/>
          </w:tcPr>
          <w:p w14:paraId="062D8F2E" w14:textId="77777777" w:rsidR="00203945" w:rsidRPr="00421625" w:rsidRDefault="00203945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5</w:t>
            </w:r>
          </w:p>
        </w:tc>
        <w:tc>
          <w:tcPr>
            <w:tcW w:w="8538" w:type="dxa"/>
          </w:tcPr>
          <w:p w14:paraId="1CDA9933" w14:textId="22E9C097" w:rsidR="00203945" w:rsidRPr="00421625" w:rsidRDefault="00203945" w:rsidP="00421625">
            <w:pPr>
              <w:pStyle w:val="TableParagraph"/>
              <w:spacing w:line="360" w:lineRule="auto"/>
            </w:pPr>
            <w:r w:rsidRPr="00421625">
              <w:t>Nöroşirurji ile ilgili hastalıkların oluşum mekanizmalarını açıkla</w:t>
            </w:r>
            <w:r w:rsidR="00F20523" w:rsidRPr="00421625">
              <w:t>yabilme</w:t>
            </w:r>
            <w:r w:rsidR="000275CC" w:rsidRPr="00421625">
              <w:t>.</w:t>
            </w:r>
          </w:p>
        </w:tc>
      </w:tr>
      <w:tr w:rsidR="00203945" w:rsidRPr="00421625" w14:paraId="723D92E3" w14:textId="77777777" w:rsidTr="00421625">
        <w:trPr>
          <w:trHeight w:val="800"/>
        </w:trPr>
        <w:tc>
          <w:tcPr>
            <w:tcW w:w="674" w:type="dxa"/>
          </w:tcPr>
          <w:p w14:paraId="2C6D9F1E" w14:textId="77777777" w:rsidR="00203945" w:rsidRPr="00421625" w:rsidRDefault="00203945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6</w:t>
            </w:r>
          </w:p>
        </w:tc>
        <w:tc>
          <w:tcPr>
            <w:tcW w:w="8538" w:type="dxa"/>
          </w:tcPr>
          <w:p w14:paraId="047E0975" w14:textId="7C8E2C01" w:rsidR="00203945" w:rsidRPr="00421625" w:rsidRDefault="00203945" w:rsidP="00421625">
            <w:pPr>
              <w:pStyle w:val="TableParagraph"/>
              <w:spacing w:line="360" w:lineRule="auto"/>
            </w:pPr>
            <w:r w:rsidRPr="00421625">
              <w:t>Nöroşirurji ile ilgili temel hastalıkların klinik özelliklerini ve klinik yaklaşım ilkelerini (tanı, tedavi ve korunma) açıkla</w:t>
            </w:r>
            <w:r w:rsidR="00F20523" w:rsidRPr="00421625">
              <w:t>yabilme</w:t>
            </w:r>
            <w:r w:rsidR="000275CC" w:rsidRPr="00421625">
              <w:t>.</w:t>
            </w:r>
          </w:p>
        </w:tc>
      </w:tr>
      <w:tr w:rsidR="00203945" w:rsidRPr="00421625" w14:paraId="454798D6" w14:textId="77777777" w:rsidTr="00421625">
        <w:trPr>
          <w:trHeight w:val="582"/>
        </w:trPr>
        <w:tc>
          <w:tcPr>
            <w:tcW w:w="674" w:type="dxa"/>
          </w:tcPr>
          <w:p w14:paraId="3F38EFF2" w14:textId="77777777" w:rsidR="00203945" w:rsidRPr="00421625" w:rsidRDefault="00203945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7</w:t>
            </w:r>
          </w:p>
        </w:tc>
        <w:tc>
          <w:tcPr>
            <w:tcW w:w="8538" w:type="dxa"/>
          </w:tcPr>
          <w:p w14:paraId="0659FCE5" w14:textId="028B7F37" w:rsidR="00203945" w:rsidRPr="00421625" w:rsidRDefault="00203945" w:rsidP="00421625">
            <w:pPr>
              <w:pStyle w:val="TableParagraph"/>
              <w:spacing w:line="360" w:lineRule="auto"/>
            </w:pPr>
            <w:r w:rsidRPr="00421625">
              <w:t>Hasta ve yakınları ile iyi iletişim kura</w:t>
            </w:r>
            <w:r w:rsidR="004049EC" w:rsidRPr="00421625">
              <w:t xml:space="preserve">bilme, </w:t>
            </w:r>
            <w:r w:rsidRPr="00421625">
              <w:t xml:space="preserve">hastanın sağlık problemleri, öz ve </w:t>
            </w:r>
            <w:proofErr w:type="spellStart"/>
            <w:r w:rsidRPr="00421625">
              <w:t>soygeçmişi</w:t>
            </w:r>
            <w:proofErr w:type="spellEnd"/>
            <w:r w:rsidRPr="00421625">
              <w:t xml:space="preserve"> ve sinir sistemine ilişkin </w:t>
            </w:r>
            <w:r w:rsidR="000275CC" w:rsidRPr="00421625">
              <w:t xml:space="preserve">tıbbi </w:t>
            </w:r>
            <w:r w:rsidR="00421625" w:rsidRPr="00421625">
              <w:t>hikâye</w:t>
            </w:r>
            <w:r w:rsidRPr="00421625">
              <w:t xml:space="preserve"> al</w:t>
            </w:r>
            <w:r w:rsidR="00F20523" w:rsidRPr="00421625">
              <w:t>abilme</w:t>
            </w:r>
            <w:r w:rsidR="000275CC" w:rsidRPr="00421625">
              <w:t>.</w:t>
            </w:r>
          </w:p>
        </w:tc>
      </w:tr>
      <w:tr w:rsidR="00203945" w:rsidRPr="00421625" w14:paraId="4051EA86" w14:textId="77777777" w:rsidTr="00421625">
        <w:trPr>
          <w:trHeight w:val="325"/>
        </w:trPr>
        <w:tc>
          <w:tcPr>
            <w:tcW w:w="674" w:type="dxa"/>
          </w:tcPr>
          <w:p w14:paraId="66BF13B2" w14:textId="77777777" w:rsidR="00203945" w:rsidRPr="00421625" w:rsidRDefault="00203945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8</w:t>
            </w:r>
          </w:p>
        </w:tc>
        <w:tc>
          <w:tcPr>
            <w:tcW w:w="8538" w:type="dxa"/>
          </w:tcPr>
          <w:p w14:paraId="4207CD0B" w14:textId="38AD1B04" w:rsidR="00203945" w:rsidRPr="00421625" w:rsidRDefault="00203945" w:rsidP="00421625">
            <w:pPr>
              <w:pStyle w:val="TableParagraph"/>
              <w:spacing w:line="360" w:lineRule="auto"/>
            </w:pPr>
            <w:r w:rsidRPr="00421625">
              <w:t>Sinir sistemi fizik muayenesini yap</w:t>
            </w:r>
            <w:r w:rsidR="004049EC" w:rsidRPr="00421625">
              <w:t>abilme</w:t>
            </w:r>
            <w:r w:rsidR="00421625" w:rsidRPr="00421625">
              <w:t>.</w:t>
            </w:r>
          </w:p>
        </w:tc>
      </w:tr>
      <w:tr w:rsidR="00203945" w:rsidRPr="00421625" w14:paraId="4CA0710D" w14:textId="77777777" w:rsidTr="00860A2B">
        <w:trPr>
          <w:trHeight w:val="606"/>
        </w:trPr>
        <w:tc>
          <w:tcPr>
            <w:tcW w:w="674" w:type="dxa"/>
          </w:tcPr>
          <w:p w14:paraId="219EF41E" w14:textId="77777777" w:rsidR="00203945" w:rsidRPr="00421625" w:rsidRDefault="00203945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9</w:t>
            </w:r>
          </w:p>
        </w:tc>
        <w:tc>
          <w:tcPr>
            <w:tcW w:w="8538" w:type="dxa"/>
          </w:tcPr>
          <w:p w14:paraId="6A07E9C7" w14:textId="44E0FE24" w:rsidR="00203945" w:rsidRPr="00421625" w:rsidRDefault="00203945" w:rsidP="00421625">
            <w:pPr>
              <w:pStyle w:val="TableParagraph"/>
              <w:spacing w:line="360" w:lineRule="auto"/>
            </w:pPr>
            <w:r w:rsidRPr="00421625">
              <w:t xml:space="preserve">Sinir sistemi yakınmaları ile gelen hastada </w:t>
            </w:r>
            <w:r w:rsidR="00421625" w:rsidRPr="00421625">
              <w:t xml:space="preserve">tıbbi </w:t>
            </w:r>
            <w:r w:rsidR="00925CE0" w:rsidRPr="00421625">
              <w:t>hikâye</w:t>
            </w:r>
            <w:r w:rsidRPr="00421625">
              <w:t xml:space="preserve"> ve fizik muayene bulgularını değerlendire</w:t>
            </w:r>
            <w:r w:rsidR="004049EC" w:rsidRPr="00421625">
              <w:t>bilme</w:t>
            </w:r>
            <w:r w:rsidRPr="00421625">
              <w:t>, tanı ve tedaviye yönlendirecek tanısal yöntemleri/işlemleri uygun sırada se</w:t>
            </w:r>
            <w:r w:rsidR="004049EC" w:rsidRPr="00421625">
              <w:t>çebilme</w:t>
            </w:r>
            <w:r w:rsidRPr="00421625">
              <w:t>, bu sonuçları değerlendirerek ön tanı/tanı koy</w:t>
            </w:r>
            <w:r w:rsidR="004049EC" w:rsidRPr="00421625">
              <w:t>abilme</w:t>
            </w:r>
            <w:r w:rsidR="00421625" w:rsidRPr="00421625">
              <w:t>.</w:t>
            </w:r>
          </w:p>
        </w:tc>
      </w:tr>
      <w:tr w:rsidR="00203945" w:rsidRPr="00421625" w14:paraId="08B4D7A5" w14:textId="77777777" w:rsidTr="00925CE0">
        <w:trPr>
          <w:trHeight w:val="416"/>
        </w:trPr>
        <w:tc>
          <w:tcPr>
            <w:tcW w:w="674" w:type="dxa"/>
          </w:tcPr>
          <w:p w14:paraId="421DDFEE" w14:textId="77777777" w:rsidR="00203945" w:rsidRPr="00421625" w:rsidRDefault="00203945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10</w:t>
            </w:r>
          </w:p>
        </w:tc>
        <w:tc>
          <w:tcPr>
            <w:tcW w:w="8538" w:type="dxa"/>
          </w:tcPr>
          <w:p w14:paraId="0F248FFF" w14:textId="47DB5FEF" w:rsidR="00203945" w:rsidRPr="00421625" w:rsidRDefault="00203945" w:rsidP="00421625">
            <w:pPr>
              <w:pStyle w:val="TableParagraph"/>
              <w:spacing w:line="360" w:lineRule="auto"/>
            </w:pPr>
            <w:proofErr w:type="spellStart"/>
            <w:r w:rsidRPr="00421625">
              <w:t>Nöroşirurjik</w:t>
            </w:r>
            <w:proofErr w:type="spellEnd"/>
            <w:r w:rsidRPr="00421625">
              <w:t xml:space="preserve"> sorunları/hastalıkları için birinci basamak düzeyinde tanıya uygun tedavi planla</w:t>
            </w:r>
            <w:r w:rsidR="004049EC" w:rsidRPr="00421625">
              <w:t>yabilme</w:t>
            </w:r>
            <w:r w:rsidRPr="00421625">
              <w:t xml:space="preserve"> ve </w:t>
            </w:r>
            <w:proofErr w:type="spellStart"/>
            <w:r w:rsidRPr="00421625">
              <w:t>nöroşirürjik</w:t>
            </w:r>
            <w:proofErr w:type="spellEnd"/>
            <w:r w:rsidRPr="00421625">
              <w:t xml:space="preserve"> hastalıklarda sevk gerektiren durumları ayrıt </w:t>
            </w:r>
            <w:proofErr w:type="gramStart"/>
            <w:r w:rsidRPr="00421625">
              <w:lastRenderedPageBreak/>
              <w:t>edebilme</w:t>
            </w:r>
            <w:proofErr w:type="gramEnd"/>
            <w:r w:rsidR="00421625" w:rsidRPr="00421625">
              <w:t>.</w:t>
            </w:r>
          </w:p>
        </w:tc>
      </w:tr>
      <w:tr w:rsidR="00203945" w:rsidRPr="00421625" w14:paraId="7898565D" w14:textId="77777777" w:rsidTr="00421625">
        <w:trPr>
          <w:trHeight w:val="156"/>
        </w:trPr>
        <w:tc>
          <w:tcPr>
            <w:tcW w:w="674" w:type="dxa"/>
          </w:tcPr>
          <w:p w14:paraId="1CC19CA6" w14:textId="77777777" w:rsidR="00203945" w:rsidRPr="00421625" w:rsidRDefault="00203945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lastRenderedPageBreak/>
              <w:t>11</w:t>
            </w:r>
          </w:p>
        </w:tc>
        <w:tc>
          <w:tcPr>
            <w:tcW w:w="8538" w:type="dxa"/>
          </w:tcPr>
          <w:p w14:paraId="4AA35FA0" w14:textId="45FC1F47" w:rsidR="00203945" w:rsidRPr="00421625" w:rsidRDefault="00203945" w:rsidP="00421625">
            <w:pPr>
              <w:pStyle w:val="TableParagraph"/>
              <w:spacing w:line="360" w:lineRule="auto"/>
            </w:pPr>
            <w:proofErr w:type="spellStart"/>
            <w:r w:rsidRPr="00421625">
              <w:t>Nöroşirurji’ye</w:t>
            </w:r>
            <w:proofErr w:type="spellEnd"/>
            <w:r w:rsidRPr="00421625">
              <w:t xml:space="preserve"> ilişkin sorunlara multidisipliner yaklaşmanın önemini kavra</w:t>
            </w:r>
            <w:r w:rsidR="004049EC" w:rsidRPr="00421625">
              <w:t>yabilme</w:t>
            </w:r>
            <w:r w:rsidR="00421625" w:rsidRPr="00421625">
              <w:t>.</w:t>
            </w:r>
          </w:p>
        </w:tc>
      </w:tr>
      <w:tr w:rsidR="00203945" w:rsidRPr="00421625" w14:paraId="5C50248B" w14:textId="77777777" w:rsidTr="00421625">
        <w:trPr>
          <w:trHeight w:val="162"/>
        </w:trPr>
        <w:tc>
          <w:tcPr>
            <w:tcW w:w="674" w:type="dxa"/>
          </w:tcPr>
          <w:p w14:paraId="07361471" w14:textId="77777777" w:rsidR="00203945" w:rsidRPr="00421625" w:rsidRDefault="00203945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12</w:t>
            </w:r>
          </w:p>
        </w:tc>
        <w:tc>
          <w:tcPr>
            <w:tcW w:w="8538" w:type="dxa"/>
          </w:tcPr>
          <w:p w14:paraId="40BAE0D5" w14:textId="7448BD42" w:rsidR="00203945" w:rsidRPr="00421625" w:rsidRDefault="00203945" w:rsidP="00421625">
            <w:pPr>
              <w:pStyle w:val="TableParagraph"/>
              <w:spacing w:line="360" w:lineRule="auto"/>
            </w:pPr>
            <w:r w:rsidRPr="00421625">
              <w:t>Yenidoğanda ve çocukta nöral tüp defektlerini tanı</w:t>
            </w:r>
            <w:r w:rsidR="004049EC" w:rsidRPr="00421625">
              <w:t>yabilme</w:t>
            </w:r>
            <w:r w:rsidR="00421625" w:rsidRPr="00421625">
              <w:t>.</w:t>
            </w:r>
          </w:p>
        </w:tc>
      </w:tr>
      <w:tr w:rsidR="00203945" w:rsidRPr="00421625" w14:paraId="704AE3DE" w14:textId="77777777" w:rsidTr="00421625">
        <w:trPr>
          <w:trHeight w:val="451"/>
        </w:trPr>
        <w:tc>
          <w:tcPr>
            <w:tcW w:w="674" w:type="dxa"/>
          </w:tcPr>
          <w:p w14:paraId="0996C82F" w14:textId="77777777" w:rsidR="00203945" w:rsidRPr="00421625" w:rsidRDefault="00203945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13</w:t>
            </w:r>
          </w:p>
        </w:tc>
        <w:tc>
          <w:tcPr>
            <w:tcW w:w="8538" w:type="dxa"/>
          </w:tcPr>
          <w:p w14:paraId="788A64D3" w14:textId="091C3862" w:rsidR="00203945" w:rsidRPr="00421625" w:rsidRDefault="00203945" w:rsidP="00421625">
            <w:pPr>
              <w:pStyle w:val="TableParagraph"/>
              <w:spacing w:line="360" w:lineRule="auto"/>
            </w:pPr>
            <w:r w:rsidRPr="00421625">
              <w:t>K</w:t>
            </w:r>
            <w:r w:rsidR="00421625">
              <w:t>İ</w:t>
            </w:r>
            <w:r w:rsidRPr="00421625">
              <w:t>BAS hastasında sıvı ve elektrolit tedavisini planla</w:t>
            </w:r>
            <w:r w:rsidR="004049EC" w:rsidRPr="00421625">
              <w:t>yabilme</w:t>
            </w:r>
            <w:r w:rsidR="00421625" w:rsidRPr="00421625">
              <w:t>.</w:t>
            </w:r>
          </w:p>
        </w:tc>
      </w:tr>
    </w:tbl>
    <w:p w14:paraId="21CACEC4" w14:textId="77777777" w:rsidR="00203945" w:rsidRPr="00421625" w:rsidRDefault="00203945" w:rsidP="00421625">
      <w:pPr>
        <w:spacing w:line="360" w:lineRule="auto"/>
        <w:rPr>
          <w:b/>
        </w:rPr>
      </w:pPr>
    </w:p>
    <w:p w14:paraId="3186322C" w14:textId="77777777" w:rsidR="00203945" w:rsidRPr="00421625" w:rsidRDefault="00203945" w:rsidP="00421625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203945" w:rsidRPr="00421625" w14:paraId="4392CC94" w14:textId="77777777" w:rsidTr="00860A2B">
        <w:trPr>
          <w:trHeight w:val="454"/>
        </w:trPr>
        <w:tc>
          <w:tcPr>
            <w:tcW w:w="9212" w:type="dxa"/>
            <w:gridSpan w:val="2"/>
            <w:shd w:val="clear" w:color="auto" w:fill="94B3D6"/>
          </w:tcPr>
          <w:p w14:paraId="59C3B20F" w14:textId="13F31D7B" w:rsidR="00203945" w:rsidRPr="00421625" w:rsidRDefault="002D35D7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2D35D7">
              <w:rPr>
                <w:b/>
              </w:rPr>
              <w:t xml:space="preserve">ÖĞRENİM </w:t>
            </w:r>
            <w:proofErr w:type="gramStart"/>
            <w:r w:rsidRPr="002D35D7">
              <w:rPr>
                <w:b/>
              </w:rPr>
              <w:t>KAZANIM(</w:t>
            </w:r>
            <w:proofErr w:type="gramEnd"/>
            <w:r w:rsidRPr="002D35D7">
              <w:rPr>
                <w:b/>
              </w:rPr>
              <w:t>LAR)I</w:t>
            </w:r>
          </w:p>
        </w:tc>
      </w:tr>
      <w:tr w:rsidR="003F30F8" w:rsidRPr="00421625" w14:paraId="5791B543" w14:textId="77777777" w:rsidTr="00925CE0">
        <w:trPr>
          <w:trHeight w:val="399"/>
        </w:trPr>
        <w:tc>
          <w:tcPr>
            <w:tcW w:w="674" w:type="dxa"/>
          </w:tcPr>
          <w:p w14:paraId="71BF2F84" w14:textId="77777777" w:rsidR="003F30F8" w:rsidRPr="00421625" w:rsidRDefault="003F30F8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1</w:t>
            </w:r>
          </w:p>
        </w:tc>
        <w:tc>
          <w:tcPr>
            <w:tcW w:w="8538" w:type="dxa"/>
          </w:tcPr>
          <w:p w14:paraId="4E8ECE6B" w14:textId="59A8C910" w:rsidR="003F30F8" w:rsidRPr="00421625" w:rsidRDefault="003F30F8" w:rsidP="00421625">
            <w:pPr>
              <w:pStyle w:val="TableParagraph"/>
              <w:spacing w:line="360" w:lineRule="auto"/>
              <w:ind w:right="99"/>
            </w:pPr>
            <w:r w:rsidRPr="00421625">
              <w:t xml:space="preserve">Acil </w:t>
            </w:r>
            <w:proofErr w:type="spellStart"/>
            <w:r w:rsidRPr="00421625">
              <w:t>nöroşirürjikal</w:t>
            </w:r>
            <w:proofErr w:type="spellEnd"/>
            <w:r w:rsidRPr="00421625">
              <w:t xml:space="preserve"> girişim gerektiren hastalıkları acil serviste tanı koyabil</w:t>
            </w:r>
            <w:r w:rsidR="00F56ADF" w:rsidRPr="00421625">
              <w:t>ir</w:t>
            </w:r>
            <w:r w:rsidR="00421625" w:rsidRPr="00421625">
              <w:t>.</w:t>
            </w:r>
          </w:p>
        </w:tc>
      </w:tr>
      <w:tr w:rsidR="003F30F8" w:rsidRPr="00421625" w14:paraId="1076A250" w14:textId="77777777" w:rsidTr="003F30F8">
        <w:trPr>
          <w:trHeight w:val="706"/>
        </w:trPr>
        <w:tc>
          <w:tcPr>
            <w:tcW w:w="674" w:type="dxa"/>
          </w:tcPr>
          <w:p w14:paraId="0BE3B5BE" w14:textId="77777777" w:rsidR="003F30F8" w:rsidRPr="00421625" w:rsidRDefault="003F30F8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2</w:t>
            </w:r>
          </w:p>
        </w:tc>
        <w:tc>
          <w:tcPr>
            <w:tcW w:w="8538" w:type="dxa"/>
          </w:tcPr>
          <w:p w14:paraId="129F9DD5" w14:textId="3B365583" w:rsidR="003F30F8" w:rsidRPr="00421625" w:rsidRDefault="003F30F8" w:rsidP="00421625">
            <w:pPr>
              <w:pStyle w:val="TableParagraph"/>
              <w:spacing w:line="360" w:lineRule="auto"/>
            </w:pPr>
            <w:r w:rsidRPr="00421625">
              <w:t>Nöroşirurjiye ilişkin acil durumlara ilk müdahaleyi yapabil</w:t>
            </w:r>
            <w:r w:rsidR="00F56ADF" w:rsidRPr="00421625">
              <w:t>ir</w:t>
            </w:r>
            <w:r w:rsidRPr="00421625">
              <w:t xml:space="preserve"> ve uygun şekilde sevk edebil</w:t>
            </w:r>
            <w:r w:rsidR="00F56ADF" w:rsidRPr="00421625">
              <w:t>ir</w:t>
            </w:r>
            <w:r w:rsidR="00421625" w:rsidRPr="00421625">
              <w:t>.</w:t>
            </w:r>
          </w:p>
        </w:tc>
      </w:tr>
      <w:tr w:rsidR="003F30F8" w:rsidRPr="00421625" w14:paraId="551E3456" w14:textId="77777777" w:rsidTr="00421625">
        <w:trPr>
          <w:trHeight w:val="722"/>
        </w:trPr>
        <w:tc>
          <w:tcPr>
            <w:tcW w:w="674" w:type="dxa"/>
          </w:tcPr>
          <w:p w14:paraId="323D97CD" w14:textId="77777777" w:rsidR="003F30F8" w:rsidRPr="00421625" w:rsidRDefault="003F30F8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3</w:t>
            </w:r>
          </w:p>
        </w:tc>
        <w:tc>
          <w:tcPr>
            <w:tcW w:w="8538" w:type="dxa"/>
          </w:tcPr>
          <w:p w14:paraId="05136BE0" w14:textId="2E7B4F3E" w:rsidR="003F30F8" w:rsidRPr="00421625" w:rsidRDefault="003F30F8" w:rsidP="00421625">
            <w:pPr>
              <w:pStyle w:val="TableParagraph"/>
              <w:spacing w:line="360" w:lineRule="auto"/>
            </w:pPr>
            <w:proofErr w:type="spellStart"/>
            <w:r w:rsidRPr="00421625">
              <w:t>İntrakranial</w:t>
            </w:r>
            <w:proofErr w:type="spellEnd"/>
            <w:r w:rsidRPr="00421625">
              <w:t xml:space="preserve"> kanama, omurga yaralanmaları ve </w:t>
            </w:r>
            <w:proofErr w:type="spellStart"/>
            <w:r w:rsidRPr="00421625">
              <w:t>intrakranial</w:t>
            </w:r>
            <w:proofErr w:type="spellEnd"/>
            <w:r w:rsidRPr="00421625">
              <w:t xml:space="preserve"> yer kaplayan lezyonların sebep olduğu kliniği tanıyabil</w:t>
            </w:r>
            <w:r w:rsidR="00F56ADF" w:rsidRPr="00421625">
              <w:t>ir</w:t>
            </w:r>
            <w:r w:rsidRPr="00421625">
              <w:t>, tanı koyabil</w:t>
            </w:r>
            <w:r w:rsidR="00F56ADF" w:rsidRPr="00421625">
              <w:t>ir</w:t>
            </w:r>
            <w:r w:rsidRPr="00421625">
              <w:t xml:space="preserve"> ve ayırıcı tanı yapabil</w:t>
            </w:r>
            <w:r w:rsidR="00F56ADF" w:rsidRPr="00421625">
              <w:t>ir</w:t>
            </w:r>
            <w:r w:rsidR="00421625" w:rsidRPr="00421625">
              <w:t>.</w:t>
            </w:r>
          </w:p>
        </w:tc>
      </w:tr>
      <w:tr w:rsidR="003F30F8" w:rsidRPr="00421625" w14:paraId="26092B79" w14:textId="77777777" w:rsidTr="00925CE0">
        <w:trPr>
          <w:trHeight w:val="584"/>
        </w:trPr>
        <w:tc>
          <w:tcPr>
            <w:tcW w:w="674" w:type="dxa"/>
          </w:tcPr>
          <w:p w14:paraId="02CA976B" w14:textId="77777777" w:rsidR="003F30F8" w:rsidRPr="00421625" w:rsidRDefault="003F30F8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4</w:t>
            </w:r>
          </w:p>
        </w:tc>
        <w:tc>
          <w:tcPr>
            <w:tcW w:w="8538" w:type="dxa"/>
          </w:tcPr>
          <w:p w14:paraId="311FA4FC" w14:textId="4B9BD065" w:rsidR="003F30F8" w:rsidRPr="00421625" w:rsidRDefault="003F30F8" w:rsidP="00421625">
            <w:pPr>
              <w:pStyle w:val="TableParagraph"/>
              <w:spacing w:line="360" w:lineRule="auto"/>
            </w:pPr>
            <w:r w:rsidRPr="00421625">
              <w:t>Bu hastalarda ilk yardımı, cerrahi tedavi zamanlamasını ve acil cerrahi seçeneklerini açıklayabil</w:t>
            </w:r>
            <w:r w:rsidR="00F56ADF" w:rsidRPr="00421625">
              <w:t>ir</w:t>
            </w:r>
            <w:r w:rsidR="00421625" w:rsidRPr="00421625">
              <w:t>.</w:t>
            </w:r>
          </w:p>
        </w:tc>
      </w:tr>
      <w:tr w:rsidR="003F30F8" w:rsidRPr="00421625" w14:paraId="556DC6F3" w14:textId="77777777" w:rsidTr="00925CE0">
        <w:trPr>
          <w:trHeight w:val="427"/>
        </w:trPr>
        <w:tc>
          <w:tcPr>
            <w:tcW w:w="674" w:type="dxa"/>
          </w:tcPr>
          <w:p w14:paraId="48D575DB" w14:textId="77777777" w:rsidR="003F30F8" w:rsidRPr="00421625" w:rsidRDefault="003F30F8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5</w:t>
            </w:r>
          </w:p>
        </w:tc>
        <w:tc>
          <w:tcPr>
            <w:tcW w:w="8538" w:type="dxa"/>
          </w:tcPr>
          <w:p w14:paraId="4017358A" w14:textId="3396887C" w:rsidR="003F30F8" w:rsidRPr="00421625" w:rsidRDefault="003F30F8" w:rsidP="00421625">
            <w:pPr>
              <w:pStyle w:val="TableParagraph"/>
              <w:spacing w:line="360" w:lineRule="auto"/>
            </w:pPr>
            <w:r w:rsidRPr="00421625">
              <w:t>Nöroşirurji ile ilgili hastalıkların oluşum mekanizmalarını açıklayabil</w:t>
            </w:r>
            <w:r w:rsidR="00F56ADF" w:rsidRPr="00421625">
              <w:t>ir</w:t>
            </w:r>
            <w:r w:rsidR="00421625" w:rsidRPr="00421625">
              <w:t>.</w:t>
            </w:r>
          </w:p>
        </w:tc>
      </w:tr>
      <w:tr w:rsidR="003F30F8" w:rsidRPr="00421625" w14:paraId="3E833B24" w14:textId="77777777" w:rsidTr="00421625">
        <w:trPr>
          <w:trHeight w:val="812"/>
        </w:trPr>
        <w:tc>
          <w:tcPr>
            <w:tcW w:w="674" w:type="dxa"/>
          </w:tcPr>
          <w:p w14:paraId="6F762D9E" w14:textId="77777777" w:rsidR="003F30F8" w:rsidRPr="00421625" w:rsidRDefault="003F30F8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6</w:t>
            </w:r>
          </w:p>
        </w:tc>
        <w:tc>
          <w:tcPr>
            <w:tcW w:w="8538" w:type="dxa"/>
          </w:tcPr>
          <w:p w14:paraId="23C10255" w14:textId="30FED610" w:rsidR="003F30F8" w:rsidRPr="00421625" w:rsidRDefault="003F30F8" w:rsidP="00421625">
            <w:pPr>
              <w:pStyle w:val="TableParagraph"/>
              <w:spacing w:line="360" w:lineRule="auto"/>
            </w:pPr>
            <w:r w:rsidRPr="00421625">
              <w:t>Nöroşirurji ile ilgili temel hastalıkların klinik özelliklerini ve klinik yaklaşım ilkelerini (tanı, tedavi ve korunma) açıklayabil</w:t>
            </w:r>
            <w:r w:rsidR="00F56ADF" w:rsidRPr="00421625">
              <w:t>ir</w:t>
            </w:r>
            <w:r w:rsidR="00421625" w:rsidRPr="00421625">
              <w:t>.</w:t>
            </w:r>
          </w:p>
        </w:tc>
      </w:tr>
      <w:tr w:rsidR="003F30F8" w:rsidRPr="00421625" w14:paraId="179B54CD" w14:textId="77777777" w:rsidTr="00860A2B">
        <w:trPr>
          <w:trHeight w:val="595"/>
        </w:trPr>
        <w:tc>
          <w:tcPr>
            <w:tcW w:w="674" w:type="dxa"/>
          </w:tcPr>
          <w:p w14:paraId="4B8099C3" w14:textId="77777777" w:rsidR="003F30F8" w:rsidRPr="00421625" w:rsidRDefault="003F30F8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7</w:t>
            </w:r>
          </w:p>
        </w:tc>
        <w:tc>
          <w:tcPr>
            <w:tcW w:w="8538" w:type="dxa"/>
          </w:tcPr>
          <w:p w14:paraId="1F97A4D5" w14:textId="23DC34E5" w:rsidR="003F30F8" w:rsidRPr="00421625" w:rsidRDefault="003F30F8" w:rsidP="00421625">
            <w:pPr>
              <w:pStyle w:val="TableParagraph"/>
              <w:spacing w:line="360" w:lineRule="auto"/>
            </w:pPr>
            <w:r w:rsidRPr="00421625">
              <w:t>Hasta ve yakınları ile iyi iletişim kurabil</w:t>
            </w:r>
            <w:r w:rsidR="00F56ADF" w:rsidRPr="00421625">
              <w:t>ir</w:t>
            </w:r>
            <w:r w:rsidRPr="00421625">
              <w:t xml:space="preserve">, hastanın sağlık problemleri, öz ve </w:t>
            </w:r>
            <w:proofErr w:type="spellStart"/>
            <w:r w:rsidRPr="00421625">
              <w:t>soygeçmişi</w:t>
            </w:r>
            <w:proofErr w:type="spellEnd"/>
            <w:r w:rsidRPr="00421625">
              <w:t xml:space="preserve"> ve sinir sistemine ilişkin</w:t>
            </w:r>
            <w:r w:rsidR="000275CC" w:rsidRPr="00421625">
              <w:t xml:space="preserve"> tıbbi </w:t>
            </w:r>
            <w:proofErr w:type="gramStart"/>
            <w:r w:rsidR="000275CC" w:rsidRPr="00421625">
              <w:t>hikaye</w:t>
            </w:r>
            <w:proofErr w:type="gramEnd"/>
            <w:r w:rsidRPr="00421625">
              <w:t xml:space="preserve"> alabil</w:t>
            </w:r>
            <w:r w:rsidR="00F56ADF" w:rsidRPr="00421625">
              <w:t>ir</w:t>
            </w:r>
            <w:r w:rsidR="000275CC" w:rsidRPr="00421625">
              <w:t>.</w:t>
            </w:r>
          </w:p>
        </w:tc>
      </w:tr>
      <w:tr w:rsidR="003F30F8" w:rsidRPr="00421625" w14:paraId="107B3DBC" w14:textId="77777777" w:rsidTr="00421625">
        <w:trPr>
          <w:trHeight w:val="425"/>
        </w:trPr>
        <w:tc>
          <w:tcPr>
            <w:tcW w:w="674" w:type="dxa"/>
          </w:tcPr>
          <w:p w14:paraId="3D10F2A5" w14:textId="77777777" w:rsidR="003F30F8" w:rsidRPr="00421625" w:rsidRDefault="003F30F8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8</w:t>
            </w:r>
          </w:p>
        </w:tc>
        <w:tc>
          <w:tcPr>
            <w:tcW w:w="8538" w:type="dxa"/>
          </w:tcPr>
          <w:p w14:paraId="4E398A4B" w14:textId="10C68055" w:rsidR="003F30F8" w:rsidRPr="00421625" w:rsidRDefault="003F30F8" w:rsidP="00421625">
            <w:pPr>
              <w:pStyle w:val="TableParagraph"/>
              <w:spacing w:line="360" w:lineRule="auto"/>
            </w:pPr>
            <w:r w:rsidRPr="00421625">
              <w:t>Sinir sistemi fizik muayenesini yapabil</w:t>
            </w:r>
            <w:r w:rsidR="00F56ADF" w:rsidRPr="00421625">
              <w:t>ir</w:t>
            </w:r>
            <w:r w:rsidR="000275CC" w:rsidRPr="00421625">
              <w:t>.</w:t>
            </w:r>
          </w:p>
        </w:tc>
      </w:tr>
      <w:tr w:rsidR="003F30F8" w:rsidRPr="00421625" w14:paraId="4ECBF59A" w14:textId="77777777" w:rsidTr="00860A2B">
        <w:trPr>
          <w:trHeight w:val="595"/>
        </w:trPr>
        <w:tc>
          <w:tcPr>
            <w:tcW w:w="674" w:type="dxa"/>
          </w:tcPr>
          <w:p w14:paraId="62FC0AA5" w14:textId="77777777" w:rsidR="003F30F8" w:rsidRPr="00421625" w:rsidRDefault="003F30F8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9</w:t>
            </w:r>
          </w:p>
        </w:tc>
        <w:tc>
          <w:tcPr>
            <w:tcW w:w="8538" w:type="dxa"/>
          </w:tcPr>
          <w:p w14:paraId="7A31425D" w14:textId="079106EA" w:rsidR="003F30F8" w:rsidRPr="00421625" w:rsidRDefault="003F30F8" w:rsidP="00421625">
            <w:pPr>
              <w:pStyle w:val="TableParagraph"/>
              <w:spacing w:line="360" w:lineRule="auto"/>
            </w:pPr>
            <w:r w:rsidRPr="00421625">
              <w:t xml:space="preserve">Sinir sistemi yakınmaları ile gelen hastada </w:t>
            </w:r>
            <w:r w:rsidR="00421625" w:rsidRPr="00421625">
              <w:t>tıbbi hikâye</w:t>
            </w:r>
            <w:r w:rsidRPr="00421625">
              <w:t xml:space="preserve"> ve fizik muayene bulgularını değerlendirebil</w:t>
            </w:r>
            <w:r w:rsidR="00F56ADF" w:rsidRPr="00421625">
              <w:t>ir</w:t>
            </w:r>
            <w:r w:rsidRPr="00421625">
              <w:t>, tanı ve tedaviye yönlendirecek tanısal yöntemleri/işlemleri uygun sırada seçebil</w:t>
            </w:r>
            <w:r w:rsidR="00F56ADF" w:rsidRPr="00421625">
              <w:t>ir</w:t>
            </w:r>
            <w:r w:rsidRPr="00421625">
              <w:t>, bu sonuçları değerlendirerek ön tanı/tanı koyabil</w:t>
            </w:r>
            <w:r w:rsidR="00F56ADF" w:rsidRPr="00421625">
              <w:t>ir</w:t>
            </w:r>
            <w:r w:rsidR="00421625" w:rsidRPr="00421625">
              <w:t>.</w:t>
            </w:r>
          </w:p>
        </w:tc>
      </w:tr>
      <w:tr w:rsidR="003F30F8" w:rsidRPr="00421625" w14:paraId="423ED8C1" w14:textId="77777777" w:rsidTr="00860A2B">
        <w:trPr>
          <w:trHeight w:val="595"/>
        </w:trPr>
        <w:tc>
          <w:tcPr>
            <w:tcW w:w="674" w:type="dxa"/>
          </w:tcPr>
          <w:p w14:paraId="0199ECB1" w14:textId="77777777" w:rsidR="003F30F8" w:rsidRPr="00421625" w:rsidRDefault="003F30F8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10</w:t>
            </w:r>
          </w:p>
        </w:tc>
        <w:tc>
          <w:tcPr>
            <w:tcW w:w="8538" w:type="dxa"/>
          </w:tcPr>
          <w:p w14:paraId="0919EA51" w14:textId="2FA27C8D" w:rsidR="003F30F8" w:rsidRPr="00421625" w:rsidRDefault="003F30F8" w:rsidP="00421625">
            <w:pPr>
              <w:pStyle w:val="TableParagraph"/>
              <w:spacing w:line="360" w:lineRule="auto"/>
            </w:pPr>
            <w:proofErr w:type="spellStart"/>
            <w:r w:rsidRPr="00421625">
              <w:t>Nöroşirurjik</w:t>
            </w:r>
            <w:proofErr w:type="spellEnd"/>
            <w:r w:rsidRPr="00421625">
              <w:t xml:space="preserve"> sorunları/hastalıkları için birinci basamak düzeyinde tanıya uygun tedavi planlayabil</w:t>
            </w:r>
            <w:r w:rsidR="00F56ADF" w:rsidRPr="00421625">
              <w:t>ir</w:t>
            </w:r>
            <w:r w:rsidRPr="00421625">
              <w:t xml:space="preserve"> ve </w:t>
            </w:r>
            <w:proofErr w:type="spellStart"/>
            <w:r w:rsidRPr="00421625">
              <w:t>nöroşirürjik</w:t>
            </w:r>
            <w:proofErr w:type="spellEnd"/>
            <w:r w:rsidRPr="00421625">
              <w:t xml:space="preserve"> hastalıklarda sevk gerektiren durumları ayrıt edebil</w:t>
            </w:r>
            <w:r w:rsidR="00F56ADF" w:rsidRPr="00421625">
              <w:t>ir</w:t>
            </w:r>
            <w:r w:rsidR="00421625" w:rsidRPr="00421625">
              <w:t>.</w:t>
            </w:r>
          </w:p>
        </w:tc>
      </w:tr>
      <w:tr w:rsidR="003F30F8" w:rsidRPr="00421625" w14:paraId="6DDF5DFD" w14:textId="77777777" w:rsidTr="00421625">
        <w:trPr>
          <w:trHeight w:val="353"/>
        </w:trPr>
        <w:tc>
          <w:tcPr>
            <w:tcW w:w="674" w:type="dxa"/>
          </w:tcPr>
          <w:p w14:paraId="000E335B" w14:textId="77777777" w:rsidR="003F30F8" w:rsidRPr="00421625" w:rsidRDefault="003F30F8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11</w:t>
            </w:r>
          </w:p>
        </w:tc>
        <w:tc>
          <w:tcPr>
            <w:tcW w:w="8538" w:type="dxa"/>
          </w:tcPr>
          <w:p w14:paraId="3BD4CD93" w14:textId="61C302BE" w:rsidR="003F30F8" w:rsidRPr="00421625" w:rsidRDefault="003F30F8" w:rsidP="00421625">
            <w:pPr>
              <w:pStyle w:val="TableParagraph"/>
              <w:spacing w:line="360" w:lineRule="auto"/>
            </w:pPr>
            <w:proofErr w:type="spellStart"/>
            <w:r w:rsidRPr="00421625">
              <w:t>Nöroşirurji’ye</w:t>
            </w:r>
            <w:proofErr w:type="spellEnd"/>
            <w:r w:rsidRPr="00421625">
              <w:t xml:space="preserve"> ilişkin sorunlara multidisipliner yaklaşmanın önemini kavrayabil</w:t>
            </w:r>
            <w:r w:rsidR="00F56ADF" w:rsidRPr="00421625">
              <w:t>ir</w:t>
            </w:r>
            <w:r w:rsidR="00421625" w:rsidRPr="00421625">
              <w:t>.</w:t>
            </w:r>
          </w:p>
        </w:tc>
      </w:tr>
      <w:tr w:rsidR="003F30F8" w:rsidRPr="00421625" w14:paraId="4E2120CA" w14:textId="77777777" w:rsidTr="00421625">
        <w:trPr>
          <w:trHeight w:val="500"/>
        </w:trPr>
        <w:tc>
          <w:tcPr>
            <w:tcW w:w="674" w:type="dxa"/>
          </w:tcPr>
          <w:p w14:paraId="2D25955E" w14:textId="77777777" w:rsidR="003F30F8" w:rsidRPr="00421625" w:rsidRDefault="003F30F8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12</w:t>
            </w:r>
          </w:p>
        </w:tc>
        <w:tc>
          <w:tcPr>
            <w:tcW w:w="8538" w:type="dxa"/>
          </w:tcPr>
          <w:p w14:paraId="15E004B4" w14:textId="114D14A8" w:rsidR="003F30F8" w:rsidRPr="00421625" w:rsidRDefault="003F30F8" w:rsidP="00421625">
            <w:pPr>
              <w:pStyle w:val="TableParagraph"/>
              <w:spacing w:line="360" w:lineRule="auto"/>
            </w:pPr>
            <w:r w:rsidRPr="00421625">
              <w:t>Yenidoğanda ve çocukta nöral tüp defektlerini tanıyabil</w:t>
            </w:r>
            <w:r w:rsidR="00F56ADF" w:rsidRPr="00421625">
              <w:t>ir</w:t>
            </w:r>
            <w:r w:rsidR="00421625" w:rsidRPr="00421625">
              <w:t>.</w:t>
            </w:r>
          </w:p>
        </w:tc>
      </w:tr>
      <w:tr w:rsidR="003F30F8" w:rsidRPr="00421625" w14:paraId="3A2DFFBC" w14:textId="77777777" w:rsidTr="00421625">
        <w:trPr>
          <w:trHeight w:val="267"/>
        </w:trPr>
        <w:tc>
          <w:tcPr>
            <w:tcW w:w="674" w:type="dxa"/>
          </w:tcPr>
          <w:p w14:paraId="67F3D673" w14:textId="77777777" w:rsidR="003F30F8" w:rsidRPr="00421625" w:rsidRDefault="003F30F8" w:rsidP="004216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21625">
              <w:rPr>
                <w:b/>
              </w:rPr>
              <w:t>13</w:t>
            </w:r>
          </w:p>
        </w:tc>
        <w:tc>
          <w:tcPr>
            <w:tcW w:w="8538" w:type="dxa"/>
          </w:tcPr>
          <w:p w14:paraId="1076D74B" w14:textId="63F80769" w:rsidR="003F30F8" w:rsidRPr="00421625" w:rsidRDefault="003F30F8" w:rsidP="00421625">
            <w:pPr>
              <w:pStyle w:val="TableParagraph"/>
              <w:spacing w:line="360" w:lineRule="auto"/>
            </w:pPr>
            <w:r w:rsidRPr="00421625">
              <w:t>K</w:t>
            </w:r>
            <w:r w:rsidR="00421625">
              <w:t>İ</w:t>
            </w:r>
            <w:r w:rsidRPr="00421625">
              <w:t>BAS hastasında sıvı ve elektrolit tedavisini planlayabil</w:t>
            </w:r>
            <w:r w:rsidR="00F56ADF" w:rsidRPr="00421625">
              <w:t>ir</w:t>
            </w:r>
            <w:r w:rsidR="00421625" w:rsidRPr="00421625">
              <w:t>.</w:t>
            </w:r>
          </w:p>
        </w:tc>
      </w:tr>
    </w:tbl>
    <w:p w14:paraId="729FE455" w14:textId="77777777" w:rsidR="00203945" w:rsidRPr="00421625" w:rsidRDefault="00203945" w:rsidP="00421625">
      <w:pPr>
        <w:spacing w:line="360" w:lineRule="auto"/>
        <w:rPr>
          <w:b/>
        </w:rPr>
      </w:pPr>
    </w:p>
    <w:p w14:paraId="54E71F3C" w14:textId="77777777" w:rsidR="00F56ADF" w:rsidRPr="00421625" w:rsidRDefault="00F56ADF" w:rsidP="00421625">
      <w:pPr>
        <w:spacing w:line="360" w:lineRule="auto"/>
        <w:rPr>
          <w:b/>
        </w:rPr>
      </w:pPr>
    </w:p>
    <w:p w14:paraId="1C3BF22F" w14:textId="77777777" w:rsidR="00F56ADF" w:rsidRPr="00421625" w:rsidRDefault="00F56ADF" w:rsidP="00421625">
      <w:pPr>
        <w:spacing w:line="360" w:lineRule="auto"/>
        <w:rPr>
          <w:b/>
        </w:rPr>
      </w:pPr>
    </w:p>
    <w:sectPr w:rsidR="00F56ADF" w:rsidRPr="00421625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CDA"/>
    <w:rsid w:val="000275CC"/>
    <w:rsid w:val="000613D0"/>
    <w:rsid w:val="000A4E2E"/>
    <w:rsid w:val="000F44CE"/>
    <w:rsid w:val="00161225"/>
    <w:rsid w:val="001F3AFA"/>
    <w:rsid w:val="00203945"/>
    <w:rsid w:val="00211444"/>
    <w:rsid w:val="002D35D7"/>
    <w:rsid w:val="0038303C"/>
    <w:rsid w:val="003F30F8"/>
    <w:rsid w:val="004049EC"/>
    <w:rsid w:val="00421625"/>
    <w:rsid w:val="00486C18"/>
    <w:rsid w:val="004B4334"/>
    <w:rsid w:val="00607322"/>
    <w:rsid w:val="00620E77"/>
    <w:rsid w:val="0066209E"/>
    <w:rsid w:val="00681525"/>
    <w:rsid w:val="006B3BC4"/>
    <w:rsid w:val="006C3EF8"/>
    <w:rsid w:val="007251F3"/>
    <w:rsid w:val="008049EF"/>
    <w:rsid w:val="008A7754"/>
    <w:rsid w:val="008C0A24"/>
    <w:rsid w:val="00925CE0"/>
    <w:rsid w:val="00951455"/>
    <w:rsid w:val="009A2C11"/>
    <w:rsid w:val="00A125A6"/>
    <w:rsid w:val="00A32BD0"/>
    <w:rsid w:val="00AD7B3F"/>
    <w:rsid w:val="00AD7D9E"/>
    <w:rsid w:val="00AE44EF"/>
    <w:rsid w:val="00AF4285"/>
    <w:rsid w:val="00B56584"/>
    <w:rsid w:val="00DD6A54"/>
    <w:rsid w:val="00E1561B"/>
    <w:rsid w:val="00E7214B"/>
    <w:rsid w:val="00E85090"/>
    <w:rsid w:val="00E9034E"/>
    <w:rsid w:val="00F00CDA"/>
    <w:rsid w:val="00F20523"/>
    <w:rsid w:val="00F56ADF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5D3616"/>
  <w15:docId w15:val="{46DBF88F-D278-493E-A7EE-E978DEB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44</cp:revision>
  <dcterms:created xsi:type="dcterms:W3CDTF">2022-08-13T09:13:00Z</dcterms:created>
  <dcterms:modified xsi:type="dcterms:W3CDTF">2022-08-26T06:10:00Z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